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Tr="006468D9">
        <w:trPr>
          <w:cantSplit/>
          <w:trHeight w:val="365"/>
        </w:trPr>
        <w:tc>
          <w:tcPr>
            <w:tcW w:w="8521" w:type="dxa"/>
            <w:vAlign w:val="bottom"/>
          </w:tcPr>
          <w:p w:rsidR="00F5466B" w:rsidRDefault="00E409D2" w:rsidP="00A94657">
            <w:pPr>
              <w:pStyle w:val="DocTitle"/>
            </w:pPr>
            <w:r>
              <w:t>Diefstal of</w:t>
            </w:r>
            <w:r w:rsidR="00A94657">
              <w:t xml:space="preserve"> verlies </w:t>
            </w:r>
            <w:proofErr w:type="spellStart"/>
            <w:r w:rsidR="00C106C0">
              <w:t>Elkey</w:t>
            </w:r>
            <w:proofErr w:type="spellEnd"/>
          </w:p>
        </w:tc>
      </w:tr>
      <w:tr w:rsidR="00F5466B" w:rsidTr="006468D9">
        <w:trPr>
          <w:cantSplit/>
          <w:trHeight w:val="490"/>
        </w:trPr>
        <w:tc>
          <w:tcPr>
            <w:tcW w:w="8521" w:type="dxa"/>
          </w:tcPr>
          <w:p w:rsidR="00F5466B" w:rsidRDefault="008E6124">
            <w:pPr>
              <w:pStyle w:val="DocType"/>
              <w:rPr>
                <w:lang w:val="nl-NL"/>
              </w:rPr>
            </w:pPr>
            <w:r>
              <w:t>Formulier</w:t>
            </w:r>
          </w:p>
        </w:tc>
      </w:tr>
    </w:tbl>
    <w:p w:rsidR="00C4086A" w:rsidRDefault="00C4086A" w:rsidP="00C4086A">
      <w:pPr>
        <w:pStyle w:val="TableTitle"/>
      </w:pPr>
      <w:r>
        <w:t>Datum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:rsidR="00C4086A" w:rsidRPr="00602FC6" w:rsidRDefault="00C106C0" w:rsidP="00C106C0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 xml:space="preserve">Formulier </w:t>
            </w:r>
            <w:r w:rsidR="00C4086A">
              <w:rPr>
                <w:b w:val="0"/>
              </w:rPr>
              <w:t>ingevuld op</w:t>
            </w:r>
          </w:p>
        </w:tc>
        <w:tc>
          <w:tcPr>
            <w:tcW w:w="5092" w:type="dxa"/>
            <w:vAlign w:val="center"/>
          </w:tcPr>
          <w:p w:rsidR="00C4086A" w:rsidRPr="00602FC6" w:rsidRDefault="00C4086A" w:rsidP="001A7857">
            <w:pPr>
              <w:pStyle w:val="TableHeader"/>
              <w:rPr>
                <w:b w:val="0"/>
              </w:rPr>
            </w:pP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    (dag /  maand / jaar)</w:t>
            </w:r>
          </w:p>
        </w:tc>
      </w:tr>
    </w:tbl>
    <w:p w:rsidR="006A7419" w:rsidRDefault="00C106C0" w:rsidP="000054EA">
      <w:pPr>
        <w:pStyle w:val="TableTitle"/>
      </w:pPr>
      <w:r>
        <w:t>LUIK I</w:t>
      </w:r>
      <w:r w:rsidR="007B412F">
        <w:t>I</w:t>
      </w:r>
      <w:r w:rsidR="006A7419">
        <w:t>:</w:t>
      </w:r>
      <w:r w:rsidR="007B412F">
        <w:t xml:space="preserve"> I</w:t>
      </w:r>
      <w:r w:rsidR="006A7419">
        <w:t>n te vullen door</w:t>
      </w:r>
      <w:r>
        <w:t xml:space="preserve"> </w:t>
      </w:r>
      <w:r w:rsidR="007B412F">
        <w:t xml:space="preserve">de </w:t>
      </w:r>
      <w:proofErr w:type="spellStart"/>
      <w:r w:rsidR="007B412F">
        <w:t>Elkey</w:t>
      </w:r>
      <w:proofErr w:type="spellEnd"/>
      <w:r w:rsidR="007B412F">
        <w:t xml:space="preserve"> houder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1134"/>
        <w:gridCol w:w="567"/>
        <w:gridCol w:w="4798"/>
      </w:tblGrid>
      <w:tr w:rsidR="00C106C0" w:rsidTr="007B412F">
        <w:trPr>
          <w:cantSplit/>
          <w:trHeight w:val="738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06C0" w:rsidRDefault="00C106C0" w:rsidP="00D91F21">
            <w:pPr>
              <w:pStyle w:val="TableText"/>
            </w:pPr>
            <w:r>
              <w:t xml:space="preserve">Nummer </w:t>
            </w:r>
            <w:proofErr w:type="spellStart"/>
            <w:r>
              <w:t>Elkey</w:t>
            </w:r>
            <w:proofErr w:type="spellEnd"/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6C0" w:rsidRDefault="00C106C0" w:rsidP="00D91F21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6A7419" w:rsidTr="007B412F">
        <w:trPr>
          <w:cantSplit/>
          <w:trHeight w:val="738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Default="006A7419">
            <w:pPr>
              <w:pStyle w:val="TableText"/>
            </w:pPr>
            <w:r>
              <w:t>Naam en voornaam</w:t>
            </w:r>
            <w:r w:rsidR="00C106C0">
              <w:t xml:space="preserve"> </w:t>
            </w:r>
            <w:proofErr w:type="spellStart"/>
            <w:r w:rsidR="00C106C0">
              <w:t>Elkey</w:t>
            </w:r>
            <w:proofErr w:type="spellEnd"/>
            <w:r w:rsidR="00C106C0">
              <w:t xml:space="preserve"> houder</w:t>
            </w:r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Default="00C106C0" w:rsidP="00C106C0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6A7419" w:rsidTr="007B412F">
        <w:trPr>
          <w:cantSplit/>
          <w:trHeight w:val="693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Default="006A7419">
            <w:pPr>
              <w:pStyle w:val="TableText"/>
            </w:pPr>
            <w:r>
              <w:t>Firmanaam</w:t>
            </w:r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Default="00C106C0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7B412F" w:rsidTr="007B412F">
        <w:trPr>
          <w:cantSplit/>
          <w:trHeight w:val="603"/>
          <w:jc w:val="center"/>
        </w:trPr>
        <w:tc>
          <w:tcPr>
            <w:tcW w:w="837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412F" w:rsidRDefault="007B412F">
            <w:pPr>
              <w:pStyle w:val="TableText"/>
            </w:pPr>
            <w:r>
              <w:t xml:space="preserve">Ondergetekende verklaart hierbij bovenstaande </w:t>
            </w:r>
            <w:proofErr w:type="spellStart"/>
            <w:r>
              <w:t>Elkey</w:t>
            </w:r>
            <w:proofErr w:type="spellEnd"/>
            <w:r>
              <w:t xml:space="preserve"> te zijn (aankruisen)</w:t>
            </w:r>
          </w:p>
        </w:tc>
      </w:tr>
      <w:tr w:rsidR="007B412F" w:rsidTr="007B412F">
        <w:trPr>
          <w:cantSplit/>
          <w:trHeight w:val="938"/>
          <w:jc w:val="center"/>
        </w:trPr>
        <w:tc>
          <w:tcPr>
            <w:tcW w:w="1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Default="007B412F" w:rsidP="007B412F">
            <w:pPr>
              <w:pStyle w:val="TableText"/>
            </w:pPr>
            <w:r>
              <w:t>Verloren</w:t>
            </w:r>
            <w:r w:rsidR="00F54F23" w:rsidRPr="00F54F23">
              <w:rPr>
                <w:b/>
                <w:color w:val="FF0000"/>
              </w:rPr>
              <w:t>*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Default="007B412F" w:rsidP="007B412F">
            <w:pPr>
              <w:pStyle w:val="TableText"/>
              <w:jc w:val="center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1D55C5">
              <w:rPr>
                <w:szCs w:val="18"/>
              </w:rPr>
            </w:r>
            <w:r w:rsidR="001D55C5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Default="007B412F" w:rsidP="007B412F">
            <w:pPr>
              <w:pStyle w:val="TableText"/>
            </w:pPr>
            <w:r>
              <w:t xml:space="preserve">Gestolen 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Default="007B412F" w:rsidP="007B412F">
            <w:pPr>
              <w:pStyle w:val="TableText"/>
              <w:jc w:val="center"/>
            </w:pPr>
            <w:r w:rsidRPr="00D64AF3">
              <w:rPr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8B5">
              <w:rPr>
                <w:szCs w:val="18"/>
              </w:rPr>
              <w:instrText xml:space="preserve"> FORMCHECKBOX </w:instrText>
            </w:r>
            <w:r w:rsidR="001D55C5">
              <w:rPr>
                <w:szCs w:val="18"/>
              </w:rPr>
            </w:r>
            <w:r w:rsidR="001D55C5">
              <w:rPr>
                <w:szCs w:val="18"/>
              </w:rPr>
              <w:fldChar w:fldCharType="separate"/>
            </w:r>
            <w:r w:rsidRPr="00D64AF3">
              <w:rPr>
                <w:szCs w:val="18"/>
              </w:rPr>
              <w:fldChar w:fldCharType="end"/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Default="007B412F" w:rsidP="007B412F">
            <w:pPr>
              <w:pStyle w:val="TableText"/>
            </w:pPr>
            <w:r>
              <w:t>PV-nummer (</w:t>
            </w:r>
            <w:r w:rsidR="002F0A0A">
              <w:t xml:space="preserve">verplicht </w:t>
            </w:r>
            <w:r>
              <w:t>in geval van diefstal)</w:t>
            </w:r>
            <w:r w:rsidR="00741D71" w:rsidRPr="00741D71">
              <w:rPr>
                <w:b/>
                <w:color w:val="FF0000"/>
              </w:rPr>
              <w:t>**</w:t>
            </w:r>
          </w:p>
          <w:p w:rsidR="007B412F" w:rsidRDefault="007B412F" w:rsidP="007B412F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C106C0" w:rsidTr="002F0A0A">
        <w:trPr>
          <w:cantSplit/>
          <w:trHeight w:val="1122"/>
          <w:jc w:val="center"/>
        </w:trPr>
        <w:tc>
          <w:tcPr>
            <w:tcW w:w="30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06C0" w:rsidRDefault="00C106C0" w:rsidP="007B412F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 xml:space="preserve">Handtekening </w:t>
            </w:r>
            <w:proofErr w:type="spellStart"/>
            <w:r w:rsidR="007B412F">
              <w:rPr>
                <w:b w:val="0"/>
              </w:rPr>
              <w:t>Elkey</w:t>
            </w:r>
            <w:proofErr w:type="spellEnd"/>
            <w:r w:rsidR="007B412F">
              <w:rPr>
                <w:b w:val="0"/>
              </w:rPr>
              <w:t xml:space="preserve"> houder</w:t>
            </w:r>
          </w:p>
        </w:tc>
        <w:tc>
          <w:tcPr>
            <w:tcW w:w="53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0" w:rsidRDefault="00C106C0">
            <w:pPr>
              <w:pStyle w:val="TableText"/>
            </w:pPr>
          </w:p>
        </w:tc>
      </w:tr>
    </w:tbl>
    <w:p w:rsidR="00C106C0" w:rsidRDefault="00C106C0" w:rsidP="00C106C0"/>
    <w:p w:rsidR="00C106C0" w:rsidRDefault="00C106C0" w:rsidP="00C106C0">
      <w:pPr>
        <w:pStyle w:val="TableTitle"/>
      </w:pPr>
      <w:r>
        <w:t>LUIK II:</w:t>
      </w:r>
      <w:r w:rsidR="00741D71">
        <w:t xml:space="preserve"> I</w:t>
      </w:r>
      <w:r>
        <w:t>n te vullen door de administratieve ondersteuning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69"/>
        <w:gridCol w:w="5046"/>
        <w:gridCol w:w="29"/>
      </w:tblGrid>
      <w:tr w:rsidR="007B412F" w:rsidTr="004F5A68">
        <w:trPr>
          <w:gridAfter w:val="1"/>
          <w:wAfter w:w="29" w:type="dxa"/>
          <w:cantSplit/>
          <w:trHeight w:val="410"/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7B412F" w:rsidRPr="00602FC6" w:rsidRDefault="007B412F" w:rsidP="007B412F">
            <w:pPr>
              <w:pStyle w:val="TableText"/>
            </w:pPr>
            <w:r>
              <w:t xml:space="preserve">Nummer nieuwe </w:t>
            </w:r>
            <w:proofErr w:type="spellStart"/>
            <w:r>
              <w:t>Elkey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</w:tcBorders>
            <w:vAlign w:val="center"/>
          </w:tcPr>
          <w:p w:rsidR="007B412F" w:rsidRPr="00602FC6" w:rsidRDefault="007B412F" w:rsidP="00D91F21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C106C0" w:rsidTr="00D91F21">
        <w:trPr>
          <w:gridAfter w:val="1"/>
          <w:wAfter w:w="29" w:type="dxa"/>
          <w:cantSplit/>
          <w:trHeight w:val="333"/>
          <w:jc w:val="center"/>
        </w:trPr>
        <w:tc>
          <w:tcPr>
            <w:tcW w:w="3255" w:type="dxa"/>
            <w:gridSpan w:val="2"/>
            <w:vAlign w:val="center"/>
          </w:tcPr>
          <w:p w:rsidR="00C106C0" w:rsidRPr="00602FC6" w:rsidRDefault="00C106C0" w:rsidP="00D91F21">
            <w:pPr>
              <w:pStyle w:val="TableText"/>
            </w:pPr>
            <w:r>
              <w:t xml:space="preserve">Naam en voornaam </w:t>
            </w:r>
            <w:proofErr w:type="spellStart"/>
            <w:r>
              <w:t>Elkey</w:t>
            </w:r>
            <w:proofErr w:type="spellEnd"/>
            <w:r>
              <w:t xml:space="preserve"> houder</w:t>
            </w:r>
          </w:p>
        </w:tc>
        <w:tc>
          <w:tcPr>
            <w:tcW w:w="5046" w:type="dxa"/>
            <w:tcBorders>
              <w:top w:val="dotted" w:sz="4" w:space="0" w:color="auto"/>
            </w:tcBorders>
            <w:vAlign w:val="center"/>
          </w:tcPr>
          <w:p w:rsidR="00C106C0" w:rsidRPr="00602FC6" w:rsidRDefault="007B412F" w:rsidP="00D91F21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C106C0" w:rsidTr="00D91F21">
        <w:trPr>
          <w:gridAfter w:val="1"/>
          <w:wAfter w:w="29" w:type="dxa"/>
          <w:cantSplit/>
          <w:trHeight w:val="573"/>
          <w:jc w:val="center"/>
        </w:trPr>
        <w:tc>
          <w:tcPr>
            <w:tcW w:w="3255" w:type="dxa"/>
            <w:gridSpan w:val="2"/>
            <w:vAlign w:val="center"/>
          </w:tcPr>
          <w:p w:rsidR="00C106C0" w:rsidRPr="000450A8" w:rsidRDefault="00C106C0" w:rsidP="00D91F21">
            <w:pPr>
              <w:pStyle w:val="TableText"/>
            </w:pPr>
            <w:r>
              <w:t>Firmanaam</w:t>
            </w:r>
          </w:p>
        </w:tc>
        <w:tc>
          <w:tcPr>
            <w:tcW w:w="5046" w:type="dxa"/>
            <w:vAlign w:val="center"/>
          </w:tcPr>
          <w:p w:rsidR="00C106C0" w:rsidRPr="000450A8" w:rsidRDefault="007B412F" w:rsidP="00D91F21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C106C0" w:rsidTr="00C106C0">
        <w:trPr>
          <w:gridAfter w:val="1"/>
          <w:wAfter w:w="29" w:type="dxa"/>
          <w:cantSplit/>
          <w:trHeight w:val="758"/>
          <w:jc w:val="center"/>
        </w:trPr>
        <w:tc>
          <w:tcPr>
            <w:tcW w:w="8301" w:type="dxa"/>
            <w:gridSpan w:val="3"/>
            <w:vAlign w:val="center"/>
          </w:tcPr>
          <w:p w:rsidR="00C106C0" w:rsidRPr="000450A8" w:rsidRDefault="00C106C0" w:rsidP="007B412F">
            <w:pPr>
              <w:pStyle w:val="TableText"/>
            </w:pPr>
            <w:r>
              <w:t>Ondergetekende verklaart hierbij een n</w:t>
            </w:r>
            <w:r w:rsidR="007B412F">
              <w:t xml:space="preserve">ieuwe </w:t>
            </w:r>
            <w:proofErr w:type="spellStart"/>
            <w:r w:rsidR="007B412F">
              <w:t>Elkey</w:t>
            </w:r>
            <w:proofErr w:type="spellEnd"/>
            <w:r w:rsidR="007B412F">
              <w:t xml:space="preserve"> te hebben ontvangen</w:t>
            </w:r>
          </w:p>
        </w:tc>
      </w:tr>
      <w:tr w:rsidR="00C106C0" w:rsidTr="002F0A0A">
        <w:trPr>
          <w:cantSplit/>
          <w:trHeight w:val="1032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6C0" w:rsidRPr="006468D9" w:rsidRDefault="00C106C0" w:rsidP="00C106C0">
            <w:pPr>
              <w:pStyle w:val="TableHeader"/>
              <w:rPr>
                <w:b w:val="0"/>
              </w:rPr>
            </w:pPr>
            <w:r w:rsidRPr="006468D9">
              <w:rPr>
                <w:b w:val="0"/>
              </w:rPr>
              <w:t xml:space="preserve">Handtekening </w:t>
            </w:r>
            <w:proofErr w:type="spellStart"/>
            <w:r>
              <w:rPr>
                <w:b w:val="0"/>
              </w:rPr>
              <w:t>Elkey</w:t>
            </w:r>
            <w:proofErr w:type="spellEnd"/>
            <w:r>
              <w:rPr>
                <w:b w:val="0"/>
              </w:rPr>
              <w:t xml:space="preserve"> houder</w:t>
            </w:r>
          </w:p>
        </w:tc>
        <w:tc>
          <w:tcPr>
            <w:tcW w:w="5344" w:type="dxa"/>
            <w:gridSpan w:val="3"/>
            <w:vAlign w:val="center"/>
          </w:tcPr>
          <w:p w:rsidR="00C106C0" w:rsidRPr="000450A8" w:rsidRDefault="00C106C0" w:rsidP="00D91F21">
            <w:pPr>
              <w:pStyle w:val="TableText"/>
            </w:pPr>
          </w:p>
        </w:tc>
      </w:tr>
    </w:tbl>
    <w:p w:rsidR="00F21FAF" w:rsidRDefault="00F21FAF" w:rsidP="002F0A0A">
      <w:pPr>
        <w:pStyle w:val="ListIndent"/>
        <w:numPr>
          <w:ilvl w:val="0"/>
          <w:numId w:val="0"/>
        </w:numPr>
        <w:rPr>
          <w:b/>
          <w:color w:val="FF0000"/>
        </w:rPr>
      </w:pPr>
    </w:p>
    <w:p w:rsidR="00F54F23" w:rsidRPr="00F54F23" w:rsidRDefault="002F0A0A" w:rsidP="002F0A0A">
      <w:pPr>
        <w:pStyle w:val="ListIndent"/>
        <w:numPr>
          <w:ilvl w:val="0"/>
          <w:numId w:val="0"/>
        </w:numPr>
        <w:rPr>
          <w:i/>
        </w:rPr>
      </w:pPr>
      <w:bookmarkStart w:id="0" w:name="_GoBack"/>
      <w:bookmarkEnd w:id="0"/>
      <w:r w:rsidRPr="00F54F23">
        <w:rPr>
          <w:b/>
          <w:color w:val="FF0000"/>
        </w:rPr>
        <w:t xml:space="preserve">* </w:t>
      </w:r>
      <w:r w:rsidRPr="00F54F23">
        <w:rPr>
          <w:i/>
        </w:rPr>
        <w:t>Elia behoudt zich in voorkomend geval het recht om hiervoor een schadevergoeding, ten</w:t>
      </w:r>
      <w:r w:rsidR="00F54F23" w:rsidRPr="00F54F23">
        <w:rPr>
          <w:i/>
        </w:rPr>
        <w:t xml:space="preserve"> </w:t>
      </w:r>
    </w:p>
    <w:p w:rsidR="002F0A0A" w:rsidRDefault="00F54F23" w:rsidP="002F0A0A">
      <w:pPr>
        <w:pStyle w:val="ListIndent"/>
        <w:numPr>
          <w:ilvl w:val="0"/>
          <w:numId w:val="0"/>
        </w:numPr>
        <w:rPr>
          <w:i/>
        </w:rPr>
      </w:pPr>
      <w:r w:rsidRPr="00F54F23">
        <w:rPr>
          <w:i/>
        </w:rPr>
        <w:t xml:space="preserve">   </w:t>
      </w:r>
      <w:proofErr w:type="spellStart"/>
      <w:r w:rsidR="002F0A0A" w:rsidRPr="00F54F23">
        <w:rPr>
          <w:i/>
        </w:rPr>
        <w:t>belope</w:t>
      </w:r>
      <w:proofErr w:type="spellEnd"/>
      <w:r w:rsidR="002F0A0A" w:rsidRPr="00F54F23">
        <w:rPr>
          <w:i/>
        </w:rPr>
        <w:t xml:space="preserve"> van 750€ excl. BTW aan te rekenen aan de betrokken hoofdaannemer.  </w:t>
      </w:r>
    </w:p>
    <w:p w:rsidR="00741D71" w:rsidRPr="00F21FAF" w:rsidRDefault="00741D71" w:rsidP="002F0A0A">
      <w:pPr>
        <w:pStyle w:val="ListIndent"/>
        <w:numPr>
          <w:ilvl w:val="0"/>
          <w:numId w:val="0"/>
        </w:numPr>
        <w:rPr>
          <w:i/>
          <w:sz w:val="12"/>
          <w:szCs w:val="12"/>
        </w:rPr>
      </w:pPr>
    </w:p>
    <w:p w:rsidR="00741D71" w:rsidRPr="00F54F23" w:rsidRDefault="00741D71" w:rsidP="002F0A0A">
      <w:pPr>
        <w:pStyle w:val="ListIndent"/>
        <w:numPr>
          <w:ilvl w:val="0"/>
          <w:numId w:val="0"/>
        </w:numPr>
        <w:rPr>
          <w:i/>
        </w:rPr>
      </w:pPr>
      <w:r w:rsidRPr="00741D71">
        <w:rPr>
          <w:b/>
          <w:color w:val="FF0000"/>
        </w:rPr>
        <w:t>**</w:t>
      </w:r>
      <w:r>
        <w:rPr>
          <w:b/>
          <w:color w:val="FF0000"/>
        </w:rPr>
        <w:t xml:space="preserve"> </w:t>
      </w:r>
      <w:r w:rsidRPr="00741D71">
        <w:rPr>
          <w:i/>
        </w:rPr>
        <w:t xml:space="preserve">De </w:t>
      </w:r>
      <w:proofErr w:type="spellStart"/>
      <w:r w:rsidRPr="00741D71">
        <w:rPr>
          <w:i/>
        </w:rPr>
        <w:t>elkey</w:t>
      </w:r>
      <w:proofErr w:type="spellEnd"/>
      <w:r w:rsidRPr="00741D71">
        <w:rPr>
          <w:i/>
        </w:rPr>
        <w:t xml:space="preserve"> houder is verplicht u een kopie van het PV te overhandigen</w:t>
      </w:r>
    </w:p>
    <w:p w:rsidR="002F0A0A" w:rsidRPr="00E60A98" w:rsidRDefault="002F0A0A" w:rsidP="00E60A98">
      <w:pPr>
        <w:pStyle w:val="TableTitle"/>
        <w:rPr>
          <w:sz w:val="6"/>
          <w:szCs w:val="6"/>
        </w:rPr>
      </w:pPr>
    </w:p>
    <w:sectPr w:rsidR="002F0A0A" w:rsidRPr="00E60A98" w:rsidSect="00C4086A">
      <w:headerReference w:type="default" r:id="rId9"/>
      <w:footerReference w:type="default" r:id="rId10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C5" w:rsidRDefault="001D55C5">
      <w:r>
        <w:separator/>
      </w:r>
    </w:p>
  </w:endnote>
  <w:endnote w:type="continuationSeparator" w:id="0">
    <w:p w:rsidR="001D55C5" w:rsidRDefault="001D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707F6">
    <w:pPr>
      <w:pStyle w:val="Voettekst"/>
    </w:pPr>
    <w:r>
      <w:t>Jeroen François Security Manager</w:t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F21FAF">
      <w:rPr>
        <w:noProof/>
      </w:rPr>
      <w:t>1</w:t>
    </w:r>
    <w:r>
      <w:fldChar w:fldCharType="end"/>
    </w:r>
    <w:r>
      <w:t xml:space="preserve"> van </w:t>
    </w:r>
    <w:r w:rsidR="001D55C5">
      <w:fldChar w:fldCharType="begin"/>
    </w:r>
    <w:r w:rsidR="001D55C5">
      <w:instrText xml:space="preserve"> NUMPAGES </w:instrText>
    </w:r>
    <w:r w:rsidR="001D55C5">
      <w:fldChar w:fldCharType="separate"/>
    </w:r>
    <w:r w:rsidR="00F21FAF">
      <w:rPr>
        <w:noProof/>
      </w:rPr>
      <w:t>1</w:t>
    </w:r>
    <w:r w:rsidR="001D55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C5" w:rsidRDefault="001D55C5">
      <w:r>
        <w:separator/>
      </w:r>
    </w:p>
  </w:footnote>
  <w:footnote w:type="continuationSeparator" w:id="0">
    <w:p w:rsidR="001D55C5" w:rsidRDefault="001D5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409D2" w:rsidP="00526AE5">
    <w:pPr>
      <w:pStyle w:val="Koptekst"/>
      <w:pBdr>
        <w:bottom w:val="single" w:sz="4" w:space="0" w:color="57585A"/>
      </w:pBdr>
    </w:pPr>
    <w:fldSimple w:instr=" STYLEREF DocTitle \* MERGEFORMAT ">
      <w:r w:rsidR="00F21FAF">
        <w:rPr>
          <w:noProof/>
        </w:rPr>
        <w:t>Diefstal of verlies Elkey</w:t>
      </w:r>
    </w:fldSimple>
    <w:r w:rsidR="00E707F6">
      <w:tab/>
      <w:t>V120215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DEA"/>
    <w:multiLevelType w:val="multilevel"/>
    <w:tmpl w:val="944CA0C8"/>
    <w:name w:val="Headnum"/>
    <w:lvl w:ilvl="0">
      <w:start w:val="1"/>
      <w:numFmt w:val="decimal"/>
      <w:pStyle w:val="Kop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20"/>
  </w:num>
  <w:num w:numId="13">
    <w:abstractNumId w:val="15"/>
  </w:num>
  <w:num w:numId="14">
    <w:abstractNumId w:val="20"/>
  </w:num>
  <w:num w:numId="15">
    <w:abstractNumId w:val="3"/>
  </w:num>
  <w:num w:numId="16">
    <w:abstractNumId w:val="20"/>
  </w:num>
  <w:num w:numId="17">
    <w:abstractNumId w:val="16"/>
  </w:num>
  <w:num w:numId="18">
    <w:abstractNumId w:val="20"/>
  </w:num>
  <w:num w:numId="19">
    <w:abstractNumId w:val="19"/>
  </w:num>
  <w:num w:numId="20">
    <w:abstractNumId w:val="20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20"/>
  </w:num>
  <w:num w:numId="26">
    <w:abstractNumId w:val="12"/>
  </w:num>
  <w:num w:numId="27">
    <w:abstractNumId w:val="6"/>
  </w:num>
  <w:num w:numId="28">
    <w:abstractNumId w:val="20"/>
  </w:num>
  <w:num w:numId="29">
    <w:abstractNumId w:val="0"/>
  </w:num>
  <w:num w:numId="30">
    <w:abstractNumId w:val="10"/>
  </w:num>
  <w:num w:numId="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B032C"/>
    <w:rsid w:val="000E35D7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65E71"/>
    <w:rsid w:val="001820C3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55C5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B0CA7"/>
    <w:rsid w:val="002C1F07"/>
    <w:rsid w:val="002D6318"/>
    <w:rsid w:val="002E3FDE"/>
    <w:rsid w:val="002F0A0A"/>
    <w:rsid w:val="00311284"/>
    <w:rsid w:val="00313741"/>
    <w:rsid w:val="00326D36"/>
    <w:rsid w:val="00341189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16528"/>
    <w:rsid w:val="00622D46"/>
    <w:rsid w:val="006247DE"/>
    <w:rsid w:val="00627875"/>
    <w:rsid w:val="006468D9"/>
    <w:rsid w:val="00656237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21A71"/>
    <w:rsid w:val="007245EE"/>
    <w:rsid w:val="00741D71"/>
    <w:rsid w:val="00750BD3"/>
    <w:rsid w:val="00750D01"/>
    <w:rsid w:val="007645B0"/>
    <w:rsid w:val="00764694"/>
    <w:rsid w:val="00796545"/>
    <w:rsid w:val="007B037F"/>
    <w:rsid w:val="007B0D26"/>
    <w:rsid w:val="007B412F"/>
    <w:rsid w:val="007C1707"/>
    <w:rsid w:val="007D4B00"/>
    <w:rsid w:val="007D6DF9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C60E0"/>
    <w:rsid w:val="008E2563"/>
    <w:rsid w:val="008E6124"/>
    <w:rsid w:val="00936C41"/>
    <w:rsid w:val="00941A39"/>
    <w:rsid w:val="00943447"/>
    <w:rsid w:val="00947C12"/>
    <w:rsid w:val="00950C62"/>
    <w:rsid w:val="00963036"/>
    <w:rsid w:val="009716D8"/>
    <w:rsid w:val="00975213"/>
    <w:rsid w:val="00980F9B"/>
    <w:rsid w:val="009868E9"/>
    <w:rsid w:val="00A05E4E"/>
    <w:rsid w:val="00A05FAD"/>
    <w:rsid w:val="00A11373"/>
    <w:rsid w:val="00A20250"/>
    <w:rsid w:val="00A26701"/>
    <w:rsid w:val="00A32DD1"/>
    <w:rsid w:val="00A36A8F"/>
    <w:rsid w:val="00A47B99"/>
    <w:rsid w:val="00A75911"/>
    <w:rsid w:val="00A821BF"/>
    <w:rsid w:val="00A9122D"/>
    <w:rsid w:val="00A94657"/>
    <w:rsid w:val="00AA3A38"/>
    <w:rsid w:val="00AA3FD4"/>
    <w:rsid w:val="00AB4085"/>
    <w:rsid w:val="00AB6A3A"/>
    <w:rsid w:val="00AC7F39"/>
    <w:rsid w:val="00AD3662"/>
    <w:rsid w:val="00AE4ABB"/>
    <w:rsid w:val="00AF1806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106C0"/>
    <w:rsid w:val="00C4086A"/>
    <w:rsid w:val="00C41ADA"/>
    <w:rsid w:val="00C74C0F"/>
    <w:rsid w:val="00C75827"/>
    <w:rsid w:val="00C81520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09D2"/>
    <w:rsid w:val="00E45B38"/>
    <w:rsid w:val="00E60A98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6874"/>
    <w:rsid w:val="00F13437"/>
    <w:rsid w:val="00F21FAF"/>
    <w:rsid w:val="00F235A8"/>
    <w:rsid w:val="00F40B3D"/>
    <w:rsid w:val="00F412A3"/>
    <w:rsid w:val="00F462F3"/>
    <w:rsid w:val="00F4716E"/>
    <w:rsid w:val="00F51C5A"/>
    <w:rsid w:val="00F53473"/>
    <w:rsid w:val="00F5466B"/>
    <w:rsid w:val="00F54F23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  <w:lang w:eastAsia="en-US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  <w:lang w:eastAsia="en-US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66EE-6E4D-4F57-9528-C4379CDF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</Template>
  <TotalTime>15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1191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SasConsult</cp:lastModifiedBy>
  <cp:revision>9</cp:revision>
  <cp:lastPrinted>2015-02-24T08:59:00Z</cp:lastPrinted>
  <dcterms:created xsi:type="dcterms:W3CDTF">2015-02-24T09:40:00Z</dcterms:created>
  <dcterms:modified xsi:type="dcterms:W3CDTF">2015-03-26T15:48:00Z</dcterms:modified>
  <cp:category>Politique IT</cp:category>
</cp:coreProperties>
</file>